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271ADF7" w:rsidR="009815C7" w:rsidRPr="007B0071" w:rsidRDefault="00D40992" w:rsidP="00373F3E">
      <w:pPr>
        <w:spacing w:after="0" w:line="240" w:lineRule="auto"/>
        <w:jc w:val="center"/>
        <w:rPr>
          <w:rFonts w:ascii="Sylfaen" w:hAnsi="Sylfaen" w:cs="Sylfaen"/>
          <w:b/>
          <w:lang w:val="ka-GE"/>
        </w:rPr>
      </w:pPr>
      <w:r>
        <w:rPr>
          <w:rFonts w:ascii="Sylfaen" w:hAnsi="Sylfaen" w:cs="Sylfaen"/>
          <w:b/>
          <w:lang w:val="ka-GE"/>
        </w:rPr>
        <w:t xml:space="preserve">დაბა წყნეთში, აფხაზეთის ქუჩაზე წყალსადენისა და წყალარინების გარე </w:t>
      </w:r>
      <w:r w:rsidR="00EE5062">
        <w:rPr>
          <w:rFonts w:ascii="Sylfaen" w:hAnsi="Sylfaen" w:cs="Sylfaen"/>
          <w:b/>
          <w:lang w:val="ka-GE"/>
        </w:rPr>
        <w:t>ქსელ</w:t>
      </w:r>
      <w:r>
        <w:rPr>
          <w:rFonts w:ascii="Sylfaen" w:hAnsi="Sylfaen" w:cs="Sylfaen"/>
          <w:b/>
          <w:lang w:val="ka-GE"/>
        </w:rPr>
        <w:t>ებ</w:t>
      </w:r>
      <w:r w:rsidR="00EE5062">
        <w:rPr>
          <w:rFonts w:ascii="Sylfaen" w:hAnsi="Sylfaen" w:cs="Sylfaen"/>
          <w:b/>
          <w:lang w:val="ka-GE"/>
        </w:rPr>
        <w:t>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623143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933E4" w:rsidRPr="00F933E4">
        <w:rPr>
          <w:rFonts w:ascii="Sylfaen" w:hAnsi="Sylfaen" w:cs="Sylfaen"/>
          <w:lang w:val="ka-GE"/>
        </w:rPr>
        <w:t xml:space="preserve">დაბა წყნეთში, აფხაზეთის ქუჩაზე წყალსადენისა და წყალარინების გარე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26D0478" w:rsidR="00DB5C8D" w:rsidRPr="006005A1" w:rsidRDefault="00F933E4" w:rsidP="00696A50">
      <w:pPr>
        <w:spacing w:after="0" w:line="240" w:lineRule="auto"/>
        <w:jc w:val="both"/>
        <w:rPr>
          <w:rFonts w:ascii="Sylfaen" w:hAnsi="Sylfaen" w:cs="Sylfaen"/>
          <w:lang w:val="ka-GE"/>
        </w:rPr>
      </w:pPr>
      <w:r w:rsidRPr="00F933E4">
        <w:rPr>
          <w:rFonts w:ascii="Sylfaen" w:hAnsi="Sylfaen" w:cs="Sylfaen"/>
          <w:lang w:val="ka-GE"/>
        </w:rPr>
        <w:t xml:space="preserve">დაბა წყნეთში, აფხაზეთის ქუჩაზე წყალსადენისა და წყალარინების გარე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FBB1B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40992">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34AD3E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F933E4">
        <w:rPr>
          <w:rFonts w:ascii="Sylfaen" w:hAnsi="Sylfaen" w:cs="Sylfaen"/>
          <w:b/>
          <w:sz w:val="20"/>
          <w:szCs w:val="20"/>
          <w:lang w:val="ka-GE"/>
        </w:rPr>
        <w:t>15 აპრილი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F933E4">
        <w:rPr>
          <w:rFonts w:ascii="Sylfaen" w:hAnsi="Sylfaen" w:cs="Sylfaen"/>
          <w:b/>
          <w:sz w:val="20"/>
          <w:szCs w:val="20"/>
          <w:lang w:val="ka-GE"/>
        </w:rPr>
        <w:t>5:3</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830AAA" w:rsidRPr="0024347D">
          <w:rPr>
            <w:rStyle w:val="Hyperlink"/>
            <w:rFonts w:ascii="Sylfaen" w:hAnsi="Sylfaen"/>
            <w:lang w:val="ka-GE"/>
          </w:rPr>
          <w:t>ikhvadagadze@gwp.ge</w:t>
        </w:r>
      </w:hyperlink>
      <w:r w:rsidR="00830AAA">
        <w:rPr>
          <w:rFonts w:ascii="Sylfaen" w:hAnsi="Sylfaen"/>
          <w:lang w:val="ka-GE"/>
        </w:rPr>
        <w:t xml:space="preserve"> </w:t>
      </w:r>
      <w:bookmarkStart w:id="1" w:name="_GoBack"/>
      <w:bookmarkEnd w:id="1"/>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47A5E" w14:textId="77777777" w:rsidR="005D1359" w:rsidRDefault="005D1359" w:rsidP="007902EA">
      <w:pPr>
        <w:spacing w:after="0" w:line="240" w:lineRule="auto"/>
      </w:pPr>
      <w:r>
        <w:separator/>
      </w:r>
    </w:p>
  </w:endnote>
  <w:endnote w:type="continuationSeparator" w:id="0">
    <w:p w14:paraId="0804E68E" w14:textId="77777777" w:rsidR="005D1359" w:rsidRDefault="005D135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739E6D7" w:rsidR="004A3BD8" w:rsidRDefault="004A3BD8">
        <w:pPr>
          <w:pStyle w:val="Footer"/>
          <w:jc w:val="right"/>
        </w:pPr>
        <w:r>
          <w:fldChar w:fldCharType="begin"/>
        </w:r>
        <w:r>
          <w:instrText xml:space="preserve"> PAGE   \* MERGEFORMAT </w:instrText>
        </w:r>
        <w:r>
          <w:fldChar w:fldCharType="separate"/>
        </w:r>
        <w:r w:rsidR="005D135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5F941" w14:textId="77777777" w:rsidR="005D1359" w:rsidRDefault="005D1359" w:rsidP="007902EA">
      <w:pPr>
        <w:spacing w:after="0" w:line="240" w:lineRule="auto"/>
      </w:pPr>
      <w:r>
        <w:separator/>
      </w:r>
    </w:p>
  </w:footnote>
  <w:footnote w:type="continuationSeparator" w:id="0">
    <w:p w14:paraId="0277BC79" w14:textId="77777777" w:rsidR="005D1359" w:rsidRDefault="005D135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67109"/>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AD51-19B4-42A3-AC1F-BE7B4B67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6</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277</cp:revision>
  <cp:lastPrinted>2015-07-27T06:36:00Z</cp:lastPrinted>
  <dcterms:created xsi:type="dcterms:W3CDTF">2017-02-28T15:04:00Z</dcterms:created>
  <dcterms:modified xsi:type="dcterms:W3CDTF">2022-04-07T12:40:00Z</dcterms:modified>
</cp:coreProperties>
</file>